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84" w:rsidRPr="00273B84" w:rsidRDefault="00273B84" w:rsidP="00273B84">
      <w:pPr>
        <w:widowControl w:val="0"/>
        <w:tabs>
          <w:tab w:val="left" w:pos="5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Обществознание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273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273B84" w:rsidRPr="00273B84" w:rsidRDefault="00273B84" w:rsidP="00273B84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B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273B84" w:rsidRPr="00273B84" w:rsidTr="00273B84">
        <w:tc>
          <w:tcPr>
            <w:tcW w:w="10740" w:type="dxa"/>
          </w:tcPr>
          <w:p w:rsidR="00273B84" w:rsidRPr="00273B84" w:rsidRDefault="00273B84" w:rsidP="00273B84">
            <w:pPr>
              <w:spacing w:after="115" w:line="2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Содержание предмета</w:t>
            </w:r>
          </w:p>
        </w:tc>
      </w:tr>
      <w:tr w:rsidR="00273B84" w:rsidRPr="00273B84" w:rsidTr="00273B84">
        <w:tc>
          <w:tcPr>
            <w:tcW w:w="10740" w:type="dxa"/>
          </w:tcPr>
          <w:p w:rsidR="001F3796" w:rsidRDefault="00273B84" w:rsidP="00273B84">
            <w:pPr>
              <w:spacing w:after="115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поведения людей в обществе</w:t>
            </w:r>
            <w:r w:rsidR="001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F3796" w:rsidRDefault="001F3796" w:rsidP="00273B84">
            <w:pPr>
              <w:spacing w:after="115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27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граждан;</w:t>
            </w:r>
          </w:p>
          <w:p w:rsidR="00273B84" w:rsidRDefault="001F3796" w:rsidP="001F3796">
            <w:pPr>
              <w:spacing w:after="115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</w:t>
            </w:r>
            <w:r w:rsidR="0027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="0027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ов;</w:t>
            </w:r>
          </w:p>
          <w:p w:rsidR="001F3796" w:rsidRPr="00273B84" w:rsidRDefault="001F3796" w:rsidP="001F3796">
            <w:pPr>
              <w:spacing w:after="115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защита Отечества;</w:t>
            </w:r>
          </w:p>
        </w:tc>
      </w:tr>
      <w:tr w:rsidR="00273B84" w:rsidRPr="00273B84" w:rsidTr="00273B84">
        <w:tc>
          <w:tcPr>
            <w:tcW w:w="10740" w:type="dxa"/>
          </w:tcPr>
          <w:p w:rsidR="001F3796" w:rsidRDefault="00273B84" w:rsidP="00273B84">
            <w:pPr>
              <w:spacing w:after="115" w:line="230" w:lineRule="atLeast"/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</w:pPr>
            <w:r w:rsidRPr="00273B84"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>2.</w:t>
            </w:r>
            <w:r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>Человек в экономических отношениях</w:t>
            </w:r>
            <w:r w:rsidR="001F3796"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>:</w:t>
            </w:r>
          </w:p>
          <w:p w:rsidR="001F3796" w:rsidRDefault="001F3796" w:rsidP="001F3796">
            <w:pPr>
              <w:spacing w:after="115" w:line="230" w:lineRule="atLeast"/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</w:pPr>
            <w:r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 xml:space="preserve">-  </w:t>
            </w:r>
            <w:r w:rsidR="00273B84"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>экономика</w:t>
            </w:r>
            <w:r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 xml:space="preserve"> и ее основные участники;</w:t>
            </w:r>
          </w:p>
          <w:p w:rsidR="001F3796" w:rsidRDefault="001F3796" w:rsidP="001F3796">
            <w:pPr>
              <w:spacing w:after="115" w:line="230" w:lineRule="atLeast"/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</w:pPr>
            <w:r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 xml:space="preserve">- </w:t>
            </w:r>
            <w:r w:rsidR="00273B84"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 xml:space="preserve"> производство</w:t>
            </w:r>
            <w:r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>, затраты, выручка, прибыль;</w:t>
            </w:r>
          </w:p>
          <w:p w:rsidR="00273B84" w:rsidRDefault="001F3796" w:rsidP="001F3796">
            <w:pPr>
              <w:spacing w:after="115" w:line="230" w:lineRule="atLeast"/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</w:pPr>
            <w:r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 xml:space="preserve">- </w:t>
            </w:r>
            <w:r w:rsidR="00273B84"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>виды и формы бизнеса</w:t>
            </w:r>
            <w:r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>;</w:t>
            </w:r>
          </w:p>
          <w:p w:rsidR="001F3796" w:rsidRDefault="001F3796" w:rsidP="001F3796">
            <w:pPr>
              <w:spacing w:after="115" w:line="230" w:lineRule="atLeast"/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</w:pPr>
            <w:r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>- обмен, торговля, реклама, деньги (их функция);</w:t>
            </w:r>
          </w:p>
          <w:p w:rsidR="001F3796" w:rsidRPr="00273B84" w:rsidRDefault="001F3796" w:rsidP="001F3796">
            <w:pPr>
              <w:spacing w:after="115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" w:eastAsia="Calibri" w:hAnsi="TimesNewRoman" w:cs="TimesNewRoman"/>
                <w:color w:val="000000"/>
                <w:sz w:val="24"/>
                <w:szCs w:val="18"/>
              </w:rPr>
              <w:t>- экономика семьи.</w:t>
            </w:r>
          </w:p>
        </w:tc>
      </w:tr>
      <w:tr w:rsidR="00273B84" w:rsidRPr="00273B84" w:rsidTr="00273B84">
        <w:tc>
          <w:tcPr>
            <w:tcW w:w="10740" w:type="dxa"/>
          </w:tcPr>
          <w:p w:rsidR="00273B84" w:rsidRDefault="00273B84" w:rsidP="00273B84">
            <w:pPr>
              <w:spacing w:after="115" w:line="230" w:lineRule="atLeast"/>
              <w:rPr>
                <w:rFonts w:ascii="TimesNewRoman" w:eastAsia="Calibri" w:hAnsi="TimesNewRoman" w:cs="TimesNewRoman"/>
                <w:color w:val="000000"/>
                <w:sz w:val="24"/>
                <w:szCs w:val="24"/>
              </w:rPr>
            </w:pPr>
            <w:r w:rsidRPr="00273B84">
              <w:rPr>
                <w:rFonts w:ascii="TimesNewRoman" w:eastAsia="Calibri" w:hAnsi="TimesNewRoman" w:cs="TimesNewRoman"/>
                <w:color w:val="000000"/>
                <w:sz w:val="24"/>
                <w:szCs w:val="24"/>
              </w:rPr>
              <w:t>3.</w:t>
            </w:r>
            <w:r>
              <w:rPr>
                <w:rFonts w:ascii="TimesNewRoman" w:eastAsia="Calibri" w:hAnsi="TimesNewRoman" w:cs="TimesNewRoman"/>
                <w:color w:val="000000"/>
                <w:sz w:val="24"/>
                <w:szCs w:val="24"/>
              </w:rPr>
              <w:t>Человек и природа:</w:t>
            </w:r>
          </w:p>
          <w:p w:rsidR="00273B84" w:rsidRDefault="00273B84" w:rsidP="00273B84">
            <w:pPr>
              <w:spacing w:after="115" w:line="230" w:lineRule="atLeast"/>
              <w:rPr>
                <w:rFonts w:ascii="TimesNewRoman" w:eastAsia="Calibri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color w:val="000000"/>
                <w:sz w:val="24"/>
                <w:szCs w:val="24"/>
              </w:rPr>
              <w:t>- человек часть природы;</w:t>
            </w:r>
          </w:p>
          <w:p w:rsidR="00273B84" w:rsidRDefault="00273B84" w:rsidP="00273B84">
            <w:pPr>
              <w:spacing w:after="115" w:line="230" w:lineRule="atLeast"/>
              <w:rPr>
                <w:rFonts w:ascii="TimesNewRoman" w:eastAsia="Calibri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color w:val="000000"/>
                <w:sz w:val="24"/>
                <w:szCs w:val="24"/>
              </w:rPr>
              <w:t xml:space="preserve">- </w:t>
            </w:r>
            <w:r w:rsidR="001F3796">
              <w:rPr>
                <w:rFonts w:ascii="TimesNewRoman" w:eastAsia="Calibri" w:hAnsi="TimesNewRoman" w:cs="TimesNewRoman"/>
                <w:color w:val="000000"/>
                <w:sz w:val="24"/>
                <w:szCs w:val="24"/>
              </w:rPr>
              <w:t>охрана природы;</w:t>
            </w:r>
          </w:p>
          <w:p w:rsidR="001F3796" w:rsidRPr="00273B84" w:rsidRDefault="001F3796" w:rsidP="00273B84">
            <w:pPr>
              <w:spacing w:after="115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" w:eastAsia="Calibri" w:hAnsi="TimesNewRoman" w:cs="TimesNewRoman"/>
                <w:color w:val="000000"/>
                <w:sz w:val="24"/>
                <w:szCs w:val="24"/>
              </w:rPr>
              <w:t>-закон на страже природы.</w:t>
            </w:r>
          </w:p>
        </w:tc>
      </w:tr>
    </w:tbl>
    <w:p w:rsidR="00273B84" w:rsidRPr="00273B84" w:rsidRDefault="00273B84" w:rsidP="00273B84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B84" w:rsidRPr="00273B84" w:rsidRDefault="00273B84" w:rsidP="00273B8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C14">
        <w:rPr>
          <w:rFonts w:ascii="TimesNewRoman,Italic" w:eastAsia="Calibri" w:hAnsi="TimesNewRoman,Italic" w:cs="TimesNewRoman,Italic"/>
          <w:b/>
          <w:iCs/>
          <w:sz w:val="24"/>
          <w:szCs w:val="24"/>
        </w:rPr>
        <w:t>Темы 1-</w:t>
      </w:r>
      <w:r w:rsidR="001F3796" w:rsidRPr="00172C14">
        <w:rPr>
          <w:rFonts w:ascii="TimesNewRoman,Italic" w:eastAsia="Calibri" w:hAnsi="TimesNewRoman,Italic" w:cs="TimesNewRoman,Italic"/>
          <w:b/>
          <w:iCs/>
          <w:sz w:val="24"/>
          <w:szCs w:val="24"/>
        </w:rPr>
        <w:t>2</w:t>
      </w:r>
      <w:r w:rsidRPr="00273B84">
        <w:rPr>
          <w:rFonts w:ascii="TimesNewRoman,Italic" w:eastAsia="Calibri" w:hAnsi="TimesNewRoman,Italic" w:cs="TimesNewRoman,Italic"/>
          <w:iCs/>
          <w:sz w:val="24"/>
          <w:szCs w:val="24"/>
        </w:rPr>
        <w:t xml:space="preserve"> изучаются в   1 полугодии</w:t>
      </w:r>
    </w:p>
    <w:p w:rsidR="00273B84" w:rsidRPr="00273B84" w:rsidRDefault="00273B84" w:rsidP="00273B84">
      <w:pPr>
        <w:spacing w:after="0"/>
        <w:rPr>
          <w:rFonts w:ascii="TimesNewRoman,Italic" w:eastAsia="Calibri" w:hAnsi="TimesNewRoman,Italic" w:cs="TimesNewRoman,Italic"/>
          <w:iCs/>
          <w:sz w:val="24"/>
          <w:szCs w:val="24"/>
        </w:rPr>
      </w:pPr>
      <w:r w:rsidRPr="00172C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Темы  </w:t>
      </w:r>
      <w:r w:rsidR="001F3796" w:rsidRPr="00172C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172C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="001F3796" w:rsidRPr="00172C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273B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3B84">
        <w:rPr>
          <w:rFonts w:ascii="TimesNewRoman,Italic" w:eastAsia="Calibri" w:hAnsi="TimesNewRoman,Italic" w:cs="TimesNewRoman,Italic"/>
          <w:iCs/>
          <w:sz w:val="24"/>
          <w:szCs w:val="24"/>
        </w:rPr>
        <w:t>изучаются во  2 полугодии</w:t>
      </w:r>
    </w:p>
    <w:p w:rsidR="00273B84" w:rsidRPr="00273B84" w:rsidRDefault="00273B84" w:rsidP="00273B8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3B84">
        <w:rPr>
          <w:rFonts w:ascii="Times New Roman" w:eastAsia="Calibri" w:hAnsi="Times New Roman" w:cs="Times New Roman"/>
          <w:b/>
          <w:color w:val="000000"/>
        </w:rPr>
        <w:t>Учебник «</w:t>
      </w:r>
      <w:r w:rsidRPr="00273B84">
        <w:rPr>
          <w:rFonts w:ascii="Times New Roman" w:eastAsia="Calibri" w:hAnsi="Times New Roman" w:cs="Times New Roman"/>
          <w:color w:val="000000"/>
        </w:rPr>
        <w:t xml:space="preserve">Обществознание 6»  под редакцией </w:t>
      </w:r>
      <w:proofErr w:type="spellStart"/>
      <w:r w:rsidRPr="00273B84">
        <w:rPr>
          <w:rFonts w:ascii="Times New Roman" w:eastAsia="Calibri" w:hAnsi="Times New Roman" w:cs="Times New Roman"/>
          <w:color w:val="000000"/>
        </w:rPr>
        <w:t>Боголюбова</w:t>
      </w:r>
      <w:r w:rsidR="001F3796" w:rsidRPr="001F3796">
        <w:rPr>
          <w:rFonts w:ascii="Times New Roman" w:eastAsia="Calibri" w:hAnsi="Times New Roman" w:cs="Times New Roman"/>
          <w:color w:val="000000"/>
        </w:rPr>
        <w:t>Л.Н</w:t>
      </w:r>
      <w:proofErr w:type="spellEnd"/>
      <w:r w:rsidR="001F3796" w:rsidRPr="001F3796">
        <w:rPr>
          <w:rFonts w:ascii="Times New Roman" w:eastAsia="Calibri" w:hAnsi="Times New Roman" w:cs="Times New Roman"/>
          <w:color w:val="000000"/>
        </w:rPr>
        <w:t>.</w:t>
      </w:r>
    </w:p>
    <w:p w:rsidR="00273B84" w:rsidRDefault="00273B84" w:rsidP="00273B84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73B84" w:rsidRPr="00273B84" w:rsidRDefault="00273B84" w:rsidP="00273B84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Контрольная работа по обществознанию.  </w:t>
      </w:r>
      <w:proofErr w:type="gramStart"/>
      <w:r w:rsidRPr="00273B84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Pr="00273B8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полугодие.</w:t>
      </w:r>
      <w:proofErr w:type="gramEnd"/>
      <w:r w:rsidR="001F379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273B84" w:rsidRPr="00273B84" w:rsidRDefault="00273B84" w:rsidP="00273B84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Pr="00273B8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 Выполните тест</w:t>
      </w: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proofErr w:type="gram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proofErr w:type="gram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. Мера воздействия, применяемая к нарушителям установленных норм, правил: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pgSz w:w="11906" w:h="16838"/>
          <w:pgMar w:top="567" w:right="567" w:bottom="765" w:left="567" w:header="720" w:footer="709" w:gutter="0"/>
          <w:cols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1)  норма 2) порядок  3) право  4) санкция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num="2"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А</w:t>
      </w:r>
      <w:proofErr w:type="gram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proofErr w:type="gram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. Совокупность действий, установленных обычаем или  ритуалом: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1) привычка   2) натура              3) обряд  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4) поведение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num="2"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А3. Верны  ли суждения о политических правах: а) они ориентированы на благосостояние, достойный уровень жизни человека; </w:t>
      </w:r>
      <w:proofErr w:type="gram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б) </w:t>
      </w:r>
      <w:proofErr w:type="gram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они обеспечивают возможность участия граждан в политической жизни страны?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1)верно только а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2)верно только б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3) верны оба суждения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4) оба суждения неверны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num="2"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А</w:t>
      </w:r>
      <w:proofErr w:type="gram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proofErr w:type="gram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. Правило, которое устанавливает государство: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1) закон 2)аксиома  3)порядок   4) мораль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num="2"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А5. Возможность каждого получать то, на что он имеет право: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1)справедливость   2)закон   3)мораль 4)желание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num="2"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А</w:t>
      </w:r>
      <w:proofErr w:type="gram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proofErr w:type="gram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.  К внешним угрозам нашей стране относится: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1) создание незаконных вооруженных формирований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2)торговля наркотиками на улицах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3)военный конфликт в соседнем государстве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4)распространение оружия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num="2"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А</w:t>
      </w:r>
      <w:proofErr w:type="gram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7</w:t>
      </w:r>
      <w:proofErr w:type="gram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Верны  ли суждения об обязанностях гражданина России: а) они обеспечиваются Конституцией Российской Федерации; </w:t>
      </w:r>
      <w:proofErr w:type="gram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б) </w:t>
      </w:r>
      <w:proofErr w:type="gram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они определены в статьях Всеобщей декларации прав человека?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1)верно только а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2)верно только б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3)верны оба суждения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4)оба суждения неверны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num="2"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А8. Сознательная дисциплина, или самодисциплина: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1)общеобязательная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2)специальная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3)внешняя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4)внутренняя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num="2"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А</w:t>
      </w:r>
      <w:proofErr w:type="gram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9</w:t>
      </w:r>
      <w:proofErr w:type="gram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. Верны  ли суждения о законопослушном поведении: а) оно всегда связано с несовершеннолетними; б) оно должно быть полезно обществу?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1)верно только а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2)верно только б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3)верны оба суждения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4)оба суждения неверны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 w:rsidSect="00EF78CB">
          <w:type w:val="continuous"/>
          <w:pgSz w:w="11906" w:h="16838"/>
          <w:pgMar w:top="567" w:right="567" w:bottom="765" w:left="567" w:header="720" w:footer="709" w:gutter="0"/>
          <w:cols w:num="2" w:space="2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А10. Кто обеспечивает права подсудимого и защищает его интересы?</w:t>
      </w:r>
    </w:p>
    <w:p w:rsidR="00273B84" w:rsidRP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73B84" w:rsidRPr="00273B84">
          <w:type w:val="continuous"/>
          <w:pgSz w:w="11906" w:h="16838"/>
          <w:pgMar w:top="567" w:right="567" w:bottom="765" w:left="567" w:header="720" w:footer="709" w:gutter="0"/>
          <w:cols w:space="720"/>
        </w:sectPr>
      </w:pP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1)нотариус    2)частный детектив    3)адвокат  4) прокурор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II</w:t>
      </w:r>
      <w:r w:rsidRPr="00273B8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.Выполните задания:</w:t>
      </w:r>
    </w:p>
    <w:p w:rsidR="00273B84" w:rsidRPr="00273B84" w:rsidRDefault="00273B8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</w:t>
      </w:r>
      <w:proofErr w:type="gramStart"/>
      <w:r w:rsidRPr="00273B8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</w:t>
      </w:r>
      <w:proofErr w:type="gram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. Что из перечисленного относится к правам человека?</w:t>
      </w:r>
    </w:p>
    <w:p w:rsidR="00273B84" w:rsidRDefault="00273B8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72C14" w:rsidRPr="00273B84" w:rsidRDefault="00172C14" w:rsidP="00172C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Право получать медицинскую помощь</w:t>
      </w:r>
    </w:p>
    <w:p w:rsidR="00172C14" w:rsidRPr="00273B84" w:rsidRDefault="00172C14" w:rsidP="00172C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Право получать образование</w:t>
      </w:r>
    </w:p>
    <w:p w:rsidR="00172C14" w:rsidRPr="00273B84" w:rsidRDefault="00172C14" w:rsidP="00172C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Право приобретать недвижимость</w:t>
      </w:r>
    </w:p>
    <w:p w:rsidR="00172C14" w:rsidRPr="00273B84" w:rsidRDefault="00172C14" w:rsidP="00172C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Право посещать музеи</w:t>
      </w:r>
    </w:p>
    <w:p w:rsidR="00172C14" w:rsidRPr="00273B84" w:rsidRDefault="00172C14" w:rsidP="00172C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Право платить налоги</w:t>
      </w:r>
    </w:p>
    <w:p w:rsidR="00172C14" w:rsidRDefault="00172C14" w:rsidP="00172C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Право соблюдать законы</w:t>
      </w:r>
    </w:p>
    <w:p w:rsidR="00172C14" w:rsidRDefault="00172C14" w:rsidP="00172C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72C14" w:rsidRPr="00273B84" w:rsidRDefault="00172C14" w:rsidP="00172C14">
      <w:pPr>
        <w:suppressAutoHyphens/>
        <w:spacing w:after="0" w:line="240" w:lineRule="auto"/>
        <w:ind w:right="-2128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72C1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</w:t>
      </w:r>
      <w:proofErr w:type="gramStart"/>
      <w:r w:rsidRPr="00172C1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</w:t>
      </w:r>
      <w:proofErr w:type="gramEnd"/>
      <w:r w:rsidRPr="00172C1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  <w:r w:rsidRPr="00172C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Установите соответствие между приведенными понятиями и их определениями. К каждой позиции, данной в первом </w:t>
      </w:r>
      <w:proofErr w:type="gram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столбце</w:t>
      </w:r>
      <w:proofErr w:type="gram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подберите соответствующую позицию из второго столбца. </w:t>
      </w:r>
    </w:p>
    <w:p w:rsidR="00172C14" w:rsidRDefault="00172C1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72C14" w:rsidRDefault="00172C1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0105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512"/>
        <w:gridCol w:w="7593"/>
      </w:tblGrid>
      <w:tr w:rsidR="00172C14" w:rsidRPr="00273B84" w:rsidTr="00172C14">
        <w:trPr>
          <w:trHeight w:val="1892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C14" w:rsidRPr="00273B84" w:rsidRDefault="00172C14" w:rsidP="00635C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Этикет</w:t>
            </w:r>
          </w:p>
          <w:p w:rsidR="00172C14" w:rsidRPr="00273B84" w:rsidRDefault="00172C14" w:rsidP="00635C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Конституция</w:t>
            </w:r>
          </w:p>
          <w:p w:rsidR="00172C14" w:rsidRPr="00273B84" w:rsidRDefault="00172C14" w:rsidP="00635C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72C14" w:rsidRPr="00273B84" w:rsidRDefault="00172C14" w:rsidP="00635C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72C14" w:rsidRPr="00273B84" w:rsidRDefault="00172C14" w:rsidP="00635C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Правонарушение</w:t>
            </w:r>
          </w:p>
          <w:p w:rsidR="00172C14" w:rsidRPr="00273B84" w:rsidRDefault="00172C14" w:rsidP="00635C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72C14" w:rsidRPr="00273B84" w:rsidRDefault="00172C14" w:rsidP="00635C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Дееспособность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C14" w:rsidRPr="00273B84" w:rsidRDefault="00172C14" w:rsidP="00635C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А) основной закон</w:t>
            </w:r>
          </w:p>
          <w:p w:rsidR="00172C14" w:rsidRPr="00273B84" w:rsidRDefault="00172C14" w:rsidP="00635C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Б) способность гражданина своими действиями приобретать и осуществлять гражданские права, создавать для себя юридические обязанности и исполнять их</w:t>
            </w:r>
          </w:p>
          <w:p w:rsidR="00172C14" w:rsidRPr="00273B84" w:rsidRDefault="00172C14" w:rsidP="00635C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В) принятая в особых кругах общества система правил поведения, установленный порядок поведения где-либо</w:t>
            </w:r>
          </w:p>
          <w:p w:rsidR="00172C14" w:rsidRPr="00273B84" w:rsidRDefault="00172C14" w:rsidP="00635C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Г) любое деяние, нарушающее какие-либо нормы права</w:t>
            </w:r>
          </w:p>
        </w:tc>
      </w:tr>
    </w:tbl>
    <w:p w:rsidR="00172C14" w:rsidRPr="00273B84" w:rsidRDefault="00172C14" w:rsidP="0027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172C14" w:rsidRPr="00273B84">
          <w:type w:val="continuous"/>
          <w:pgSz w:w="11906" w:h="16838"/>
          <w:pgMar w:top="567" w:right="567" w:bottom="765" w:left="567" w:header="720" w:footer="709" w:gutter="0"/>
          <w:cols w:space="720"/>
        </w:sectPr>
      </w:pPr>
    </w:p>
    <w:p w:rsidR="00273B84" w:rsidRPr="00273B84" w:rsidRDefault="00172C14" w:rsidP="00273B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</w:t>
      </w:r>
    </w:p>
    <w:p w:rsidR="00273B84" w:rsidRPr="00273B84" w:rsidRDefault="00273B84" w:rsidP="00273B84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III</w:t>
      </w:r>
      <w:r w:rsidRPr="00273B8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 Ответьте на вопросы:</w:t>
      </w:r>
    </w:p>
    <w:p w:rsidR="00273B84" w:rsidRPr="00273B84" w:rsidRDefault="00273B84" w:rsidP="00273B84">
      <w:pPr>
        <w:spacing w:after="0" w:line="240" w:lineRule="auto"/>
        <w:contextualSpacing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273B84">
        <w:rPr>
          <w:rFonts w:ascii="Times New Roman" w:eastAsia="+mn-ea" w:hAnsi="Times New Roman" w:cs="Times New Roman"/>
          <w:sz w:val="24"/>
          <w:szCs w:val="24"/>
          <w:lang w:eastAsia="ru-RU"/>
        </w:rPr>
        <w:t>1. Когда тебе исполнится 14 лет, ты приобретешь  возможность: (укажите 4-5 позиций)</w:t>
      </w:r>
    </w:p>
    <w:p w:rsidR="00273B84" w:rsidRPr="00273B84" w:rsidRDefault="00273B84" w:rsidP="00273B84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2. Решите задачу:</w:t>
      </w:r>
    </w:p>
    <w:p w:rsidR="00273B84" w:rsidRPr="00273B84" w:rsidRDefault="00273B84" w:rsidP="00273B84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Живший в коммунальной квартире Семен Ю. любил выпить и часто к нему «на  огонек» приходил 16- летний Максим, которого Семен порой приглашал  за стол, говоря, что он парень крепкий, и одна рюмка ему не помешает. Родители Максима обратились в</w:t>
      </w:r>
      <w:proofErr w:type="gram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… Н</w:t>
      </w:r>
      <w:proofErr w:type="gram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а соседа завели дело о … Какое преступление совершил Семен Ю.?</w:t>
      </w:r>
    </w:p>
    <w:p w:rsidR="00273B84" w:rsidRPr="00273B84" w:rsidRDefault="00273B84" w:rsidP="00273B84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3.Укажите, верны данные утверждения или нет:</w:t>
      </w:r>
    </w:p>
    <w:p w:rsidR="00273B84" w:rsidRPr="00273B84" w:rsidRDefault="00273B84" w:rsidP="00273B84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А.Совокупность</w:t>
      </w:r>
      <w:proofErr w:type="spell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действий, установленных обычаям и ритуалами, называют обрядами.</w:t>
      </w:r>
    </w:p>
    <w:p w:rsidR="00273B84" w:rsidRPr="00273B84" w:rsidRDefault="00273B84" w:rsidP="00273B84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Б.Конституция</w:t>
      </w:r>
      <w:proofErr w:type="spell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-главный закон страны.</w:t>
      </w:r>
    </w:p>
    <w:p w:rsidR="00273B84" w:rsidRPr="00273B84" w:rsidRDefault="00273B84" w:rsidP="00273B84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В.Гражданин</w:t>
      </w:r>
      <w:proofErr w:type="spell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должен встать на воинский учет в 18 лет.</w:t>
      </w:r>
    </w:p>
    <w:p w:rsidR="00273B84" w:rsidRPr="00273B84" w:rsidRDefault="00273B84" w:rsidP="00273B84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Г.За</w:t>
      </w:r>
      <w:proofErr w:type="spell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нарушение трудовой дисциплины человек может быть уволен с работы.</w:t>
      </w:r>
    </w:p>
    <w:p w:rsidR="00273B84" w:rsidRPr="00273B84" w:rsidRDefault="00273B84" w:rsidP="00273B84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>Д.Один</w:t>
      </w:r>
      <w:proofErr w:type="spellEnd"/>
      <w:r w:rsidRPr="00273B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из принципов современного правосудия – презумпция невиновности.</w:t>
      </w:r>
    </w:p>
    <w:p w:rsidR="00273B84" w:rsidRPr="00273B84" w:rsidRDefault="00273B84" w:rsidP="00273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B84" w:rsidRPr="00273B84" w:rsidRDefault="00273B84" w:rsidP="00273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B84" w:rsidRDefault="00273B84" w:rsidP="00A12B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21F" w:rsidRDefault="00D2521F" w:rsidP="00A12B3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2521F" w:rsidSect="00D2521F">
          <w:type w:val="continuous"/>
          <w:pgSz w:w="11906" w:h="16838" w:code="9"/>
          <w:pgMar w:top="567" w:right="567" w:bottom="567" w:left="567" w:header="709" w:footer="709" w:gutter="0"/>
          <w:cols w:space="2"/>
          <w:docGrid w:linePitch="360"/>
        </w:sectPr>
      </w:pPr>
    </w:p>
    <w:p w:rsidR="00EF78CB" w:rsidRDefault="00EF78CB" w:rsidP="00A12B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C14" w:rsidRDefault="00172C14" w:rsidP="00A12B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C14" w:rsidRPr="00172C14" w:rsidRDefault="009870CA" w:rsidP="00A12B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D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контрольная </w:t>
      </w:r>
      <w:r w:rsidR="00972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D7E">
        <w:rPr>
          <w:rFonts w:ascii="Times New Roman" w:hAnsi="Times New Roman" w:cs="Times New Roman"/>
          <w:b/>
          <w:sz w:val="28"/>
          <w:szCs w:val="28"/>
        </w:rPr>
        <w:t>(</w:t>
      </w:r>
      <w:r w:rsidR="001F3796">
        <w:rPr>
          <w:rFonts w:ascii="Times New Roman" w:hAnsi="Times New Roman" w:cs="Times New Roman"/>
          <w:b/>
          <w:sz w:val="28"/>
          <w:szCs w:val="28"/>
        </w:rPr>
        <w:t>год</w:t>
      </w:r>
      <w:r w:rsidRPr="00C34D7E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653B21" w:rsidRPr="001C1526" w:rsidRDefault="00653B21" w:rsidP="00A12B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526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Наказание за нарушение установленных правил:</w:t>
      </w:r>
    </w:p>
    <w:p w:rsidR="00653B21" w:rsidRPr="002D5C87" w:rsidRDefault="00653B21" w:rsidP="00A12B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Мораль</w:t>
      </w:r>
    </w:p>
    <w:p w:rsidR="00653B21" w:rsidRPr="002D5C87" w:rsidRDefault="00653B21" w:rsidP="00A12B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Санкции</w:t>
      </w:r>
    </w:p>
    <w:p w:rsidR="00653B21" w:rsidRPr="002D5C87" w:rsidRDefault="00653B21" w:rsidP="00A12B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Конституция</w:t>
      </w:r>
    </w:p>
    <w:p w:rsidR="00653B21" w:rsidRPr="002D5C87" w:rsidRDefault="00653B21" w:rsidP="00A12B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C87">
        <w:rPr>
          <w:rFonts w:ascii="Times New Roman" w:hAnsi="Times New Roman" w:cs="Times New Roman"/>
          <w:sz w:val="24"/>
          <w:szCs w:val="24"/>
        </w:rPr>
        <w:t>Действие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Различные способы порицания (наказания) и поощрения (поддержки):</w:t>
      </w:r>
    </w:p>
    <w:p w:rsidR="00653B21" w:rsidRPr="002D5C87" w:rsidRDefault="00653B21" w:rsidP="00A12B3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Приговор</w:t>
      </w:r>
    </w:p>
    <w:p w:rsidR="00653B21" w:rsidRPr="002D5C87" w:rsidRDefault="00653B21" w:rsidP="00A12B3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Санкция</w:t>
      </w:r>
    </w:p>
    <w:p w:rsidR="00653B21" w:rsidRPr="002D5C87" w:rsidRDefault="00653B21" w:rsidP="00A12B3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Поздравление</w:t>
      </w:r>
    </w:p>
    <w:p w:rsidR="00653B21" w:rsidRPr="002D5C87" w:rsidRDefault="00653B21" w:rsidP="00A12B3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Внимание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Отношения, связанные с соблюдением каких-либо формальностей, правил:</w:t>
      </w:r>
    </w:p>
    <w:p w:rsidR="00653B21" w:rsidRPr="002D5C87" w:rsidRDefault="00653B21" w:rsidP="00A12B3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Официальные</w:t>
      </w:r>
    </w:p>
    <w:p w:rsidR="00653B21" w:rsidRPr="002D5C87" w:rsidRDefault="00653B21" w:rsidP="00A12B3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Дружеские</w:t>
      </w:r>
    </w:p>
    <w:p w:rsidR="00653B21" w:rsidRPr="002D5C87" w:rsidRDefault="00653B21" w:rsidP="00A12B3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</w:t>
      </w:r>
    </w:p>
    <w:p w:rsidR="00653B21" w:rsidRPr="002D5C87" w:rsidRDefault="00653B21" w:rsidP="00A12B3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родственные</w:t>
      </w:r>
    </w:p>
    <w:p w:rsidR="00653B21" w:rsidRPr="002D5C87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межличностных отношениях:</w:t>
      </w:r>
    </w:p>
    <w:p w:rsidR="00653B21" w:rsidRPr="002D5C87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межличностные отношения зависят от умения находить взаимопонимание и устанавливать взаимодействие;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  межличностные отношения зависят от желания всегда отстоять своё мнение?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Угроза ядерной войны в современном мире является:</w:t>
      </w:r>
    </w:p>
    <w:p w:rsidR="00653B21" w:rsidRPr="001C1526" w:rsidRDefault="00653B21" w:rsidP="00A12B36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Частной</w:t>
      </w:r>
    </w:p>
    <w:p w:rsidR="00653B21" w:rsidRPr="001C1526" w:rsidRDefault="00653B21" w:rsidP="00A12B36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Внутренней</w:t>
      </w:r>
    </w:p>
    <w:p w:rsidR="00653B21" w:rsidRPr="001C1526" w:rsidRDefault="00653B21" w:rsidP="00A12B36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Региональной </w:t>
      </w:r>
    </w:p>
    <w:p w:rsidR="00653B21" w:rsidRPr="001C1526" w:rsidRDefault="00653B21" w:rsidP="00A12B36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Глобальной</w:t>
      </w:r>
    </w:p>
    <w:p w:rsidR="00653B21" w:rsidRPr="001C1526" w:rsidRDefault="00653B21" w:rsidP="00A12B36">
      <w:pPr>
        <w:pStyle w:val="a3"/>
        <w:spacing w:after="0"/>
        <w:ind w:left="10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какому виду обязанностей относятся обязанности часового в армии?</w:t>
      </w:r>
    </w:p>
    <w:p w:rsidR="00653B21" w:rsidRPr="001C1526" w:rsidRDefault="00653B21" w:rsidP="00A12B36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</w:t>
      </w:r>
    </w:p>
    <w:p w:rsidR="00653B21" w:rsidRPr="001C1526" w:rsidRDefault="00653B21" w:rsidP="00A12B36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Должностные</w:t>
      </w:r>
    </w:p>
    <w:p w:rsidR="00653B21" w:rsidRPr="001C1526" w:rsidRDefault="00653B21" w:rsidP="00A12B36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Военные</w:t>
      </w:r>
    </w:p>
    <w:p w:rsidR="00653B21" w:rsidRPr="001C1526" w:rsidRDefault="00653B21" w:rsidP="00A12B36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</w:t>
      </w:r>
    </w:p>
    <w:p w:rsidR="00653B21" w:rsidRPr="001C1526" w:rsidRDefault="00653B21" w:rsidP="00A12B36">
      <w:pPr>
        <w:pStyle w:val="a3"/>
        <w:spacing w:after="0"/>
        <w:ind w:left="14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Pr="001C1526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внешней дисциплине:</w:t>
      </w:r>
    </w:p>
    <w:p w:rsidR="00653B21" w:rsidRPr="001C1526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внешняя дисциплина основана на самосознании и самоконтроле;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внешняя дисциплина основана на страхе наказания?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2)верно только б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653B21" w:rsidRPr="001C1526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соучастниках преступления</w:t>
      </w:r>
      <w:proofErr w:type="gramStart"/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::</w:t>
      </w:r>
      <w:proofErr w:type="gramEnd"/>
    </w:p>
    <w:p w:rsidR="00653B21" w:rsidRPr="001C1526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соучастник преступления - человек, подстрекавший к совершению преступления;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соучастником преступления является человек, не сообщивший об увиденном им преступлении?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653B21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B21" w:rsidRPr="00C34D7E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C34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 ли суждения о наказаниях:</w:t>
      </w:r>
    </w:p>
    <w:p w:rsidR="00653B21" w:rsidRPr="002D5C87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цель наказания - вернуть человека к нормальной жизни;</w:t>
      </w:r>
    </w:p>
    <w:p w:rsidR="00653B21" w:rsidRPr="002D5C87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цель наказания - возместить причинённый правонарушением ущерб? </w:t>
      </w:r>
    </w:p>
    <w:p w:rsidR="00653B21" w:rsidRPr="002D5C87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653B21" w:rsidRPr="002D5C87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об акционерном обществе:</w:t>
      </w:r>
    </w:p>
    <w:p w:rsidR="00653B21" w:rsidRPr="002D5C87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собственником предприятия выступают все держатели акций;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акционерное общество - самое дорогое и сложное по организации предприятие бизнеса?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создающий экономические продукты:</w:t>
      </w:r>
    </w:p>
    <w:p w:rsidR="00653B21" w:rsidRPr="002D5C87" w:rsidRDefault="00653B21" w:rsidP="00A12B3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</w:t>
      </w:r>
    </w:p>
    <w:p w:rsidR="00653B21" w:rsidRPr="002D5C87" w:rsidRDefault="00653B21" w:rsidP="00A12B3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Потребитель</w:t>
      </w:r>
    </w:p>
    <w:p w:rsidR="00653B21" w:rsidRPr="002D5C87" w:rsidRDefault="00653B21" w:rsidP="00A12B3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Перекупщик</w:t>
      </w:r>
    </w:p>
    <w:p w:rsidR="00653B21" w:rsidRPr="002D5C87" w:rsidRDefault="00653B21" w:rsidP="00A12B3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Производитель</w:t>
      </w:r>
    </w:p>
    <w:p w:rsidR="00653B21" w:rsidRPr="002D5C87" w:rsidRDefault="00653B21" w:rsidP="00A12B36">
      <w:pPr>
        <w:pStyle w:val="a3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Pr="00C34D7E" w:rsidRDefault="00653B21" w:rsidP="00A12B3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C34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Главная проблема всех экономических систем:</w:t>
      </w:r>
    </w:p>
    <w:p w:rsidR="00653B21" w:rsidRPr="002D5C87" w:rsidRDefault="00653B21" w:rsidP="00A12B36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 населения</w:t>
      </w:r>
    </w:p>
    <w:p w:rsidR="00653B21" w:rsidRPr="002D5C87" w:rsidRDefault="00653B21" w:rsidP="00A12B36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Плохие дороги</w:t>
      </w:r>
    </w:p>
    <w:p w:rsidR="00653B21" w:rsidRPr="002D5C87" w:rsidRDefault="00653B21" w:rsidP="00A12B36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Загрязнение окружающей среды</w:t>
      </w:r>
    </w:p>
    <w:p w:rsidR="00653B21" w:rsidRPr="002D5C87" w:rsidRDefault="00653B21" w:rsidP="00A12B36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Ограниченность ресурсов</w:t>
      </w:r>
    </w:p>
    <w:p w:rsidR="00653B21" w:rsidRPr="001C1526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прибыли:</w:t>
      </w:r>
    </w:p>
    <w:p w:rsidR="00653B21" w:rsidRPr="001C1526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прибыль - это разница между доходами и расходами;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прибыль можно рассчитать умножением цены на количество произведённого продукта?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1) верно только а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2)верно только б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653B21" w:rsidRPr="001C1526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 ли, что:</w:t>
      </w:r>
    </w:p>
    <w:p w:rsidR="00653B21" w:rsidRPr="001C1526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русских купцов и дворянство XIX века объединяла тяга к предпринимательству;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русских купцов и дворянство XIX века объединяли меценатство и благотворительность?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Pr="001C1526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деньгах:</w:t>
      </w:r>
    </w:p>
    <w:p w:rsidR="00653B21" w:rsidRPr="001C1526" w:rsidRDefault="00653B21" w:rsidP="00A12B36">
      <w:pPr>
        <w:spacing w:before="3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деньги - товар-посредник, выступающий в роли всеобщего эквивалента;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деньги имеют возможность быть обмененными на любой другой товар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Учёный, положивший начало науке - почвоведению:</w:t>
      </w:r>
    </w:p>
    <w:p w:rsidR="00653B21" w:rsidRPr="001C1526" w:rsidRDefault="00653B21" w:rsidP="00A12B36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С.П.Залыгин</w:t>
      </w:r>
      <w:proofErr w:type="spellEnd"/>
    </w:p>
    <w:p w:rsidR="00653B21" w:rsidRPr="001C1526" w:rsidRDefault="00653B21" w:rsidP="00A12B36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В.В.Докучаев</w:t>
      </w:r>
      <w:proofErr w:type="spellEnd"/>
    </w:p>
    <w:p w:rsidR="00653B21" w:rsidRPr="001C1526" w:rsidRDefault="00653B21" w:rsidP="00A12B36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spellStart"/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Швеёцер</w:t>
      </w:r>
      <w:proofErr w:type="spellEnd"/>
    </w:p>
    <w:p w:rsidR="00653B21" w:rsidRPr="001C1526" w:rsidRDefault="00653B21" w:rsidP="00A12B36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В.И.Вернадский</w:t>
      </w:r>
      <w:proofErr w:type="spellEnd"/>
    </w:p>
    <w:p w:rsidR="00653B21" w:rsidRPr="001C1526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Pr="00C34D7E" w:rsidRDefault="00653B21" w:rsidP="00A12B3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653B21" w:rsidRPr="002D5C87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5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приведён перечень терминов. Все они, за исключением одного, характеризуют понятие "деньги". Укажите термин, относящийся к другому понятию.</w:t>
      </w:r>
    </w:p>
    <w:p w:rsidR="00653B21" w:rsidRPr="002D5C87" w:rsidRDefault="00653B21" w:rsidP="00A12B3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Валюта</w:t>
      </w:r>
    </w:p>
    <w:p w:rsidR="00653B21" w:rsidRPr="002D5C87" w:rsidRDefault="00653B21" w:rsidP="00A12B3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Монета</w:t>
      </w:r>
    </w:p>
    <w:p w:rsidR="00653B21" w:rsidRPr="002D5C87" w:rsidRDefault="00653B21" w:rsidP="00A12B3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Ассигнация</w:t>
      </w:r>
    </w:p>
    <w:p w:rsidR="00653B21" w:rsidRPr="002D5C87" w:rsidRDefault="00653B21" w:rsidP="00A12B3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Акция</w:t>
      </w:r>
    </w:p>
    <w:p w:rsidR="00653B21" w:rsidRDefault="00653B21" w:rsidP="00A12B36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Средство платежа</w:t>
      </w:r>
    </w:p>
    <w:p w:rsidR="00653B21" w:rsidRPr="002D5C87" w:rsidRDefault="00653B21" w:rsidP="00A12B36">
      <w:pPr>
        <w:pStyle w:val="a3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Ответ:_</w:t>
      </w:r>
      <w:r w:rsidR="001F37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:rsidR="00653B21" w:rsidRPr="002D5C87" w:rsidRDefault="00653B21" w:rsidP="00A12B36">
      <w:pPr>
        <w:pStyle w:val="a3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Pr="002D5C87" w:rsidRDefault="005357F2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653B21" w:rsidRPr="00C34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Найдите в приведённом списке качества, которыми должен</w:t>
      </w:r>
      <w:r w:rsidR="00653B21"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обладать лидер группы:</w:t>
      </w:r>
    </w:p>
    <w:p w:rsidR="00653B21" w:rsidRPr="002D5C87" w:rsidRDefault="00653B21" w:rsidP="00A12B3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Хорошая успеваемость</w:t>
      </w:r>
    </w:p>
    <w:p w:rsidR="00653B21" w:rsidRPr="002D5C87" w:rsidRDefault="00653B21" w:rsidP="00A12B3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Физическое превосходство над другими</w:t>
      </w:r>
    </w:p>
    <w:p w:rsidR="00653B21" w:rsidRPr="002D5C87" w:rsidRDefault="00653B21" w:rsidP="00A12B3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Спорсобность</w:t>
      </w:r>
      <w:proofErr w:type="spellEnd"/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увлечь за собой</w:t>
      </w:r>
    </w:p>
    <w:p w:rsidR="00653B21" w:rsidRPr="002D5C87" w:rsidRDefault="00653B21" w:rsidP="00A12B3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Гнотовность</w:t>
      </w:r>
      <w:proofErr w:type="spellEnd"/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взять ответственность на себя</w:t>
      </w:r>
    </w:p>
    <w:p w:rsidR="00653B21" w:rsidRDefault="00653B21" w:rsidP="00A12B3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Боязнь самостоятельно принять решение</w:t>
      </w:r>
    </w:p>
    <w:p w:rsidR="00653B21" w:rsidRPr="002D5C87" w:rsidRDefault="00653B21" w:rsidP="00A12B36">
      <w:pPr>
        <w:pStyle w:val="a3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Ответ:_____________________________</w:t>
      </w:r>
    </w:p>
    <w:p w:rsidR="00653B21" w:rsidRPr="001C1526" w:rsidRDefault="005357F2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653B21" w:rsidRPr="009D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 Найдите в приведённом списке примеры, относящиеся к </w:t>
      </w:r>
      <w:r w:rsidR="00653B21"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дружбе как виду межличностных отношений.</w:t>
      </w:r>
    </w:p>
    <w:p w:rsidR="00653B21" w:rsidRPr="001C1526" w:rsidRDefault="00653B21" w:rsidP="00A12B36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человека может быть много друзей</w:t>
      </w:r>
    </w:p>
    <w:p w:rsidR="00653B21" w:rsidRPr="001C1526" w:rsidRDefault="00653B21" w:rsidP="00A12B36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Друзья появляются каждый день</w:t>
      </w:r>
    </w:p>
    <w:p w:rsidR="00653B21" w:rsidRPr="001C1526" w:rsidRDefault="00653B21" w:rsidP="00A12B36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дружбе необходимо взаимопонимание</w:t>
      </w:r>
    </w:p>
    <w:p w:rsidR="00653B21" w:rsidRPr="001C1526" w:rsidRDefault="00653B21" w:rsidP="00A12B36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Дружба всегда бескорыстна</w:t>
      </w:r>
    </w:p>
    <w:p w:rsidR="00653B21" w:rsidRDefault="00653B21" w:rsidP="00A12B36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Невозможно дружить по принуждению</w:t>
      </w:r>
    </w:p>
    <w:p w:rsidR="00653B21" w:rsidRDefault="00653B21" w:rsidP="00A12B36">
      <w:pPr>
        <w:pStyle w:val="a3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Ответ:_____________________________</w:t>
      </w:r>
    </w:p>
    <w:p w:rsidR="00653B21" w:rsidRDefault="00653B21" w:rsidP="00A12B36">
      <w:pPr>
        <w:pStyle w:val="a3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Pr="00C34D7E" w:rsidRDefault="005357F2" w:rsidP="00A12B36">
      <w:pPr>
        <w:pStyle w:val="a3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 w:rsidR="001F3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653B21" w:rsidRPr="001C1526" w:rsidRDefault="00653B21" w:rsidP="00A12B36">
      <w:pPr>
        <w:pStyle w:val="a3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5357F2" w:rsidP="00A12B36">
      <w:pPr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53B21" w:rsidRPr="009D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53B21" w:rsidRPr="009D1EF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</w:t>
      </w:r>
      <w:r w:rsidR="00653B21" w:rsidRPr="009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3B21" w:rsidRPr="009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бизнеса существуют?</w:t>
      </w:r>
    </w:p>
    <w:p w:rsidR="00653B21" w:rsidRPr="002D5C87" w:rsidRDefault="005357F2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653B21" w:rsidRPr="00C34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53B21" w:rsidRPr="002D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Каковы мотивы потребителя? Приведите по одному примеру потребительских мотивов.</w:t>
      </w:r>
    </w:p>
    <w:p w:rsidR="00857358" w:rsidRDefault="00857358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B21" w:rsidRDefault="00653B21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EEF" w:rsidRDefault="00972EEF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EEF" w:rsidRDefault="00972EEF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C02" w:rsidRDefault="00972EEF" w:rsidP="00A12B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16BBF" w:rsidRPr="001C1526" w:rsidRDefault="00016BBF" w:rsidP="00A12B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16BBF" w:rsidRPr="001C1526" w:rsidSect="00D2521F">
      <w:type w:val="continuous"/>
      <w:pgSz w:w="11906" w:h="16838" w:code="9"/>
      <w:pgMar w:top="567" w:right="567" w:bottom="567" w:left="567" w:header="709" w:footer="709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C8B"/>
    <w:multiLevelType w:val="hybridMultilevel"/>
    <w:tmpl w:val="F3D6D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3369"/>
    <w:multiLevelType w:val="hybridMultilevel"/>
    <w:tmpl w:val="5C14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00D6B"/>
    <w:multiLevelType w:val="hybridMultilevel"/>
    <w:tmpl w:val="BBB23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001A7"/>
    <w:multiLevelType w:val="hybridMultilevel"/>
    <w:tmpl w:val="33026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150A7"/>
    <w:multiLevelType w:val="hybridMultilevel"/>
    <w:tmpl w:val="F5882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A55DA"/>
    <w:multiLevelType w:val="hybridMultilevel"/>
    <w:tmpl w:val="88A6D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C2034"/>
    <w:multiLevelType w:val="hybridMultilevel"/>
    <w:tmpl w:val="1DC8E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F2ACD"/>
    <w:multiLevelType w:val="hybridMultilevel"/>
    <w:tmpl w:val="06DA3B3A"/>
    <w:lvl w:ilvl="0" w:tplc="E408C7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F4E53"/>
    <w:multiLevelType w:val="hybridMultilevel"/>
    <w:tmpl w:val="D61A1AA4"/>
    <w:lvl w:ilvl="0" w:tplc="21DC6BBE">
      <w:start w:val="1"/>
      <w:numFmt w:val="decimal"/>
      <w:lvlText w:val="%1)"/>
      <w:lvlJc w:val="left"/>
      <w:pPr>
        <w:ind w:left="8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8CC7EF2"/>
    <w:multiLevelType w:val="hybridMultilevel"/>
    <w:tmpl w:val="0608CEFE"/>
    <w:lvl w:ilvl="0" w:tplc="6506F97E">
      <w:start w:val="1"/>
      <w:numFmt w:val="decimal"/>
      <w:lvlText w:val="%1)"/>
      <w:lvlJc w:val="left"/>
      <w:pPr>
        <w:ind w:left="141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50DA0066"/>
    <w:multiLevelType w:val="hybridMultilevel"/>
    <w:tmpl w:val="D61A1AA4"/>
    <w:lvl w:ilvl="0" w:tplc="21DC6BBE">
      <w:start w:val="1"/>
      <w:numFmt w:val="decimal"/>
      <w:lvlText w:val="%1)"/>
      <w:lvlJc w:val="left"/>
      <w:pPr>
        <w:ind w:left="8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17959D5"/>
    <w:multiLevelType w:val="hybridMultilevel"/>
    <w:tmpl w:val="29003900"/>
    <w:lvl w:ilvl="0" w:tplc="A68E05E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70E24"/>
    <w:multiLevelType w:val="hybridMultilevel"/>
    <w:tmpl w:val="D61A1AA4"/>
    <w:lvl w:ilvl="0" w:tplc="21DC6BBE">
      <w:start w:val="1"/>
      <w:numFmt w:val="decimal"/>
      <w:lvlText w:val="%1)"/>
      <w:lvlJc w:val="left"/>
      <w:pPr>
        <w:ind w:left="8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7970398"/>
    <w:multiLevelType w:val="hybridMultilevel"/>
    <w:tmpl w:val="4DDA11D6"/>
    <w:lvl w:ilvl="0" w:tplc="EDE4EAB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45B4D2B"/>
    <w:multiLevelType w:val="hybridMultilevel"/>
    <w:tmpl w:val="33026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72374"/>
    <w:multiLevelType w:val="hybridMultilevel"/>
    <w:tmpl w:val="8F0EB1A0"/>
    <w:lvl w:ilvl="0" w:tplc="B58424D0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AD509B"/>
    <w:multiLevelType w:val="hybridMultilevel"/>
    <w:tmpl w:val="012AE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503C3"/>
    <w:multiLevelType w:val="hybridMultilevel"/>
    <w:tmpl w:val="5C14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C3C84"/>
    <w:multiLevelType w:val="hybridMultilevel"/>
    <w:tmpl w:val="A642D7FA"/>
    <w:lvl w:ilvl="0" w:tplc="419EC088">
      <w:start w:val="1"/>
      <w:numFmt w:val="decimal"/>
      <w:lvlText w:val="%1)"/>
      <w:lvlJc w:val="left"/>
      <w:pPr>
        <w:ind w:left="105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77746A5D"/>
    <w:multiLevelType w:val="hybridMultilevel"/>
    <w:tmpl w:val="2E6EBDE2"/>
    <w:lvl w:ilvl="0" w:tplc="90F46E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07BB8"/>
    <w:multiLevelType w:val="hybridMultilevel"/>
    <w:tmpl w:val="5E401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74B7D"/>
    <w:multiLevelType w:val="hybridMultilevel"/>
    <w:tmpl w:val="08C83142"/>
    <w:lvl w:ilvl="0" w:tplc="F36881A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7AF97044"/>
    <w:multiLevelType w:val="hybridMultilevel"/>
    <w:tmpl w:val="F2E4C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D1E19"/>
    <w:multiLevelType w:val="hybridMultilevel"/>
    <w:tmpl w:val="CD34D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3"/>
  </w:num>
  <w:num w:numId="5">
    <w:abstractNumId w:val="0"/>
  </w:num>
  <w:num w:numId="6">
    <w:abstractNumId w:val="5"/>
  </w:num>
  <w:num w:numId="7">
    <w:abstractNumId w:val="4"/>
  </w:num>
  <w:num w:numId="8">
    <w:abstractNumId w:val="16"/>
  </w:num>
  <w:num w:numId="9">
    <w:abstractNumId w:val="6"/>
  </w:num>
  <w:num w:numId="10">
    <w:abstractNumId w:val="20"/>
  </w:num>
  <w:num w:numId="11">
    <w:abstractNumId w:val="22"/>
  </w:num>
  <w:num w:numId="12">
    <w:abstractNumId w:val="2"/>
  </w:num>
  <w:num w:numId="13">
    <w:abstractNumId w:val="11"/>
  </w:num>
  <w:num w:numId="14">
    <w:abstractNumId w:val="7"/>
  </w:num>
  <w:num w:numId="15">
    <w:abstractNumId w:val="15"/>
  </w:num>
  <w:num w:numId="16">
    <w:abstractNumId w:val="18"/>
  </w:num>
  <w:num w:numId="17">
    <w:abstractNumId w:val="9"/>
  </w:num>
  <w:num w:numId="18">
    <w:abstractNumId w:val="10"/>
  </w:num>
  <w:num w:numId="19">
    <w:abstractNumId w:val="17"/>
  </w:num>
  <w:num w:numId="20">
    <w:abstractNumId w:val="3"/>
  </w:num>
  <w:num w:numId="21">
    <w:abstractNumId w:val="8"/>
  </w:num>
  <w:num w:numId="22">
    <w:abstractNumId w:val="14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0CA"/>
    <w:rsid w:val="00016BBF"/>
    <w:rsid w:val="00040EBB"/>
    <w:rsid w:val="000960AC"/>
    <w:rsid w:val="00172C14"/>
    <w:rsid w:val="001C1526"/>
    <w:rsid w:val="001F3796"/>
    <w:rsid w:val="00273B84"/>
    <w:rsid w:val="002D5C87"/>
    <w:rsid w:val="00332598"/>
    <w:rsid w:val="003B768F"/>
    <w:rsid w:val="003C4D5B"/>
    <w:rsid w:val="004252E4"/>
    <w:rsid w:val="00523E0E"/>
    <w:rsid w:val="005357F2"/>
    <w:rsid w:val="005942BE"/>
    <w:rsid w:val="006032DE"/>
    <w:rsid w:val="00653B21"/>
    <w:rsid w:val="007403CC"/>
    <w:rsid w:val="00780868"/>
    <w:rsid w:val="00855BB7"/>
    <w:rsid w:val="00857358"/>
    <w:rsid w:val="009028BB"/>
    <w:rsid w:val="00943463"/>
    <w:rsid w:val="00972EEF"/>
    <w:rsid w:val="009870CA"/>
    <w:rsid w:val="009D1EFC"/>
    <w:rsid w:val="00A12B36"/>
    <w:rsid w:val="00AE18A9"/>
    <w:rsid w:val="00B511CF"/>
    <w:rsid w:val="00B82356"/>
    <w:rsid w:val="00BA1092"/>
    <w:rsid w:val="00BC09BE"/>
    <w:rsid w:val="00BF7AEB"/>
    <w:rsid w:val="00C34D7E"/>
    <w:rsid w:val="00CD1981"/>
    <w:rsid w:val="00CF3C02"/>
    <w:rsid w:val="00D2521F"/>
    <w:rsid w:val="00E1269C"/>
    <w:rsid w:val="00EF78CB"/>
    <w:rsid w:val="00F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CA"/>
    <w:pPr>
      <w:ind w:left="720"/>
      <w:contextualSpacing/>
    </w:pPr>
  </w:style>
  <w:style w:type="character" w:styleId="a4">
    <w:name w:val="Strong"/>
    <w:basedOn w:val="a0"/>
    <w:uiPriority w:val="22"/>
    <w:qFormat/>
    <w:rsid w:val="000960AC"/>
    <w:rPr>
      <w:b/>
      <w:bCs/>
    </w:rPr>
  </w:style>
  <w:style w:type="table" w:styleId="a5">
    <w:name w:val="Table Grid"/>
    <w:basedOn w:val="a1"/>
    <w:uiPriority w:val="59"/>
    <w:rsid w:val="002D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7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user1</cp:lastModifiedBy>
  <cp:revision>30</cp:revision>
  <dcterms:created xsi:type="dcterms:W3CDTF">2013-05-06T18:58:00Z</dcterms:created>
  <dcterms:modified xsi:type="dcterms:W3CDTF">2021-03-05T07:56:00Z</dcterms:modified>
</cp:coreProperties>
</file>